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70" w:rsidRDefault="00863823" w:rsidP="007E3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63823">
        <w:rPr>
          <w:rFonts w:ascii="Times New Roman" w:hAnsi="Times New Roman" w:cs="Times New Roman"/>
          <w:b/>
          <w:sz w:val="28"/>
        </w:rPr>
        <w:t xml:space="preserve">Отчёт по самообразованию </w:t>
      </w:r>
      <w:r w:rsidR="00FE7E70" w:rsidRPr="00FE7E70">
        <w:rPr>
          <w:rFonts w:ascii="Times New Roman" w:hAnsi="Times New Roman" w:cs="Times New Roman"/>
          <w:b/>
          <w:sz w:val="28"/>
        </w:rPr>
        <w:t xml:space="preserve">воспитателя </w:t>
      </w:r>
    </w:p>
    <w:p w:rsidR="00FE7E70" w:rsidRDefault="00FE7E70" w:rsidP="007E3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E7E70">
        <w:rPr>
          <w:rFonts w:ascii="Times New Roman" w:hAnsi="Times New Roman" w:cs="Times New Roman"/>
          <w:b/>
          <w:sz w:val="28"/>
        </w:rPr>
        <w:t>Павловой Светланы Леонидовны</w:t>
      </w:r>
      <w:r w:rsidR="00863823" w:rsidRPr="00FE7E70">
        <w:rPr>
          <w:rFonts w:ascii="Times New Roman" w:hAnsi="Times New Roman" w:cs="Times New Roman"/>
          <w:b/>
          <w:sz w:val="28"/>
        </w:rPr>
        <w:t xml:space="preserve"> </w:t>
      </w:r>
      <w:r w:rsidRPr="00FE7E70">
        <w:rPr>
          <w:rFonts w:ascii="Times New Roman" w:hAnsi="Times New Roman" w:cs="Times New Roman"/>
          <w:b/>
          <w:sz w:val="28"/>
        </w:rPr>
        <w:t xml:space="preserve">за </w:t>
      </w:r>
      <w:r w:rsidR="00863823" w:rsidRPr="00FE7E70">
        <w:rPr>
          <w:rFonts w:ascii="Times New Roman" w:hAnsi="Times New Roman" w:cs="Times New Roman"/>
          <w:b/>
          <w:sz w:val="28"/>
        </w:rPr>
        <w:t>20</w:t>
      </w:r>
      <w:r w:rsidR="00D55A56">
        <w:rPr>
          <w:rFonts w:ascii="Times New Roman" w:hAnsi="Times New Roman" w:cs="Times New Roman"/>
          <w:b/>
          <w:sz w:val="28"/>
        </w:rPr>
        <w:t>20</w:t>
      </w:r>
      <w:r w:rsidR="00863823" w:rsidRPr="00FE7E70">
        <w:rPr>
          <w:rFonts w:ascii="Times New Roman" w:hAnsi="Times New Roman" w:cs="Times New Roman"/>
          <w:b/>
          <w:sz w:val="28"/>
        </w:rPr>
        <w:t xml:space="preserve"> — 202</w:t>
      </w:r>
      <w:r w:rsidR="00D55A56">
        <w:rPr>
          <w:rFonts w:ascii="Times New Roman" w:hAnsi="Times New Roman" w:cs="Times New Roman"/>
          <w:b/>
          <w:sz w:val="28"/>
        </w:rPr>
        <w:t>1</w:t>
      </w:r>
      <w:r w:rsidR="00863823" w:rsidRPr="00FE7E70">
        <w:rPr>
          <w:rFonts w:ascii="Times New Roman" w:hAnsi="Times New Roman" w:cs="Times New Roman"/>
          <w:b/>
          <w:sz w:val="28"/>
        </w:rPr>
        <w:t xml:space="preserve"> учебный год </w:t>
      </w:r>
      <w:r w:rsidRPr="00FE7E70">
        <w:rPr>
          <w:rFonts w:ascii="Times New Roman" w:hAnsi="Times New Roman" w:cs="Times New Roman"/>
          <w:b/>
          <w:sz w:val="28"/>
        </w:rPr>
        <w:t>по теме «Театр, как средство формирования связной речи дошкольников»</w:t>
      </w:r>
    </w:p>
    <w:p w:rsidR="002330E2" w:rsidRDefault="002330E2" w:rsidP="00945E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AB7B2B" w:rsidRPr="00FC2251" w:rsidRDefault="00425100" w:rsidP="00FC225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FC2251">
        <w:rPr>
          <w:rFonts w:ascii="Times New Roman" w:hAnsi="Times New Roman" w:cs="Times New Roman"/>
          <w:sz w:val="28"/>
          <w:szCs w:val="24"/>
        </w:rPr>
        <w:t xml:space="preserve">Для реализации задач и достижения цели я изучила методическую литературу: </w:t>
      </w:r>
    </w:p>
    <w:p w:rsidR="00425100" w:rsidRPr="00FC2251" w:rsidRDefault="00425100" w:rsidP="00FC2251">
      <w:pPr>
        <w:pStyle w:val="a3"/>
        <w:numPr>
          <w:ilvl w:val="0"/>
          <w:numId w:val="1"/>
        </w:numPr>
        <w:spacing w:line="276" w:lineRule="auto"/>
        <w:jc w:val="both"/>
        <w:rPr>
          <w:rFonts w:eastAsiaTheme="minorHAnsi"/>
          <w:sz w:val="28"/>
        </w:rPr>
      </w:pPr>
      <w:r w:rsidRPr="00FC2251">
        <w:rPr>
          <w:rFonts w:eastAsiaTheme="minorHAnsi"/>
          <w:sz w:val="28"/>
        </w:rPr>
        <w:t>Агапова И. А. Давыдова М. А. Театральные занятия и игры в детском саду М. 2010.</w:t>
      </w:r>
    </w:p>
    <w:p w:rsidR="00425100" w:rsidRPr="00FC2251" w:rsidRDefault="00425100" w:rsidP="00FC2251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2251">
        <w:rPr>
          <w:rFonts w:ascii="Times New Roman" w:hAnsi="Times New Roman" w:cs="Times New Roman"/>
          <w:sz w:val="28"/>
          <w:szCs w:val="24"/>
        </w:rPr>
        <w:t>Антипина Е. А. Театрализованные представления в детском саду. М. 2010.</w:t>
      </w:r>
    </w:p>
    <w:p w:rsidR="00425100" w:rsidRPr="00FC2251" w:rsidRDefault="00425100" w:rsidP="00FC2251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2251">
        <w:rPr>
          <w:rFonts w:ascii="Times New Roman" w:hAnsi="Times New Roman" w:cs="Times New Roman"/>
          <w:sz w:val="28"/>
          <w:szCs w:val="24"/>
        </w:rPr>
        <w:t>Вакуленко Ю. А, Власенко О. П. Театрализованные инсценировки сказок в детском саду. Волгоград, 2008</w:t>
      </w:r>
      <w:r w:rsidR="005F55E7">
        <w:rPr>
          <w:rFonts w:ascii="Times New Roman" w:hAnsi="Times New Roman" w:cs="Times New Roman"/>
          <w:sz w:val="28"/>
          <w:szCs w:val="24"/>
        </w:rPr>
        <w:t>.</w:t>
      </w:r>
      <w:bookmarkStart w:id="0" w:name="_GoBack"/>
      <w:bookmarkEnd w:id="0"/>
    </w:p>
    <w:p w:rsidR="005F55E7" w:rsidRDefault="005F55E7" w:rsidP="005F55E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5F55E7">
        <w:rPr>
          <w:rFonts w:ascii="Times New Roman" w:hAnsi="Times New Roman" w:cs="Times New Roman"/>
          <w:sz w:val="28"/>
          <w:szCs w:val="24"/>
        </w:rPr>
        <w:t>Сертакова</w:t>
      </w:r>
      <w:proofErr w:type="spellEnd"/>
      <w:r w:rsidRPr="005F55E7">
        <w:rPr>
          <w:rFonts w:ascii="Times New Roman" w:hAnsi="Times New Roman" w:cs="Times New Roman"/>
          <w:sz w:val="28"/>
          <w:szCs w:val="24"/>
        </w:rPr>
        <w:t xml:space="preserve"> Н.М. Инновационные формы взаимодействия дошкольного образовательного учреждения с семьёй. – Санкт – Петербург, 2013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25100" w:rsidRPr="00FC2251" w:rsidRDefault="00425100" w:rsidP="005F55E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FC2251">
        <w:rPr>
          <w:rFonts w:ascii="Times New Roman" w:hAnsi="Times New Roman" w:cs="Times New Roman"/>
          <w:sz w:val="28"/>
          <w:szCs w:val="24"/>
        </w:rPr>
        <w:t>Маханева</w:t>
      </w:r>
      <w:proofErr w:type="spellEnd"/>
      <w:r w:rsidRPr="00FC2251">
        <w:rPr>
          <w:rFonts w:ascii="Times New Roman" w:hAnsi="Times New Roman" w:cs="Times New Roman"/>
          <w:sz w:val="28"/>
          <w:szCs w:val="24"/>
        </w:rPr>
        <w:t xml:space="preserve"> М. Д. Занятия по театрализованной деятельности в детском саду. М., 2009.</w:t>
      </w:r>
    </w:p>
    <w:p w:rsidR="00425100" w:rsidRDefault="00425100" w:rsidP="00FC2251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2251">
        <w:rPr>
          <w:rFonts w:ascii="Times New Roman" w:hAnsi="Times New Roman" w:cs="Times New Roman"/>
          <w:sz w:val="28"/>
          <w:szCs w:val="24"/>
        </w:rPr>
        <w:t xml:space="preserve">А. В. </w:t>
      </w:r>
      <w:proofErr w:type="spellStart"/>
      <w:r w:rsidRPr="00FC2251">
        <w:rPr>
          <w:rFonts w:ascii="Times New Roman" w:hAnsi="Times New Roman" w:cs="Times New Roman"/>
          <w:sz w:val="28"/>
          <w:szCs w:val="24"/>
        </w:rPr>
        <w:t>Щеткин</w:t>
      </w:r>
      <w:proofErr w:type="spellEnd"/>
      <w:r w:rsidRPr="00FC2251">
        <w:rPr>
          <w:rFonts w:ascii="Times New Roman" w:hAnsi="Times New Roman" w:cs="Times New Roman"/>
          <w:sz w:val="28"/>
          <w:szCs w:val="24"/>
        </w:rPr>
        <w:t xml:space="preserve"> Театральная деятельность в детском саду </w:t>
      </w:r>
      <w:proofErr w:type="gramStart"/>
      <w:r w:rsidRPr="00FC2251">
        <w:rPr>
          <w:rFonts w:ascii="Times New Roman" w:hAnsi="Times New Roman" w:cs="Times New Roman"/>
          <w:sz w:val="28"/>
          <w:szCs w:val="24"/>
        </w:rPr>
        <w:t>М. ,</w:t>
      </w:r>
      <w:proofErr w:type="gramEnd"/>
      <w:r w:rsidRPr="00FC2251">
        <w:rPr>
          <w:rFonts w:ascii="Times New Roman" w:hAnsi="Times New Roman" w:cs="Times New Roman"/>
          <w:sz w:val="28"/>
          <w:szCs w:val="24"/>
        </w:rPr>
        <w:t>» Мозаика-синтез» 2010</w:t>
      </w:r>
      <w:r w:rsidR="00FE7E70" w:rsidRPr="00FC2251">
        <w:rPr>
          <w:rFonts w:ascii="Times New Roman" w:hAnsi="Times New Roman" w:cs="Times New Roman"/>
          <w:sz w:val="28"/>
          <w:szCs w:val="24"/>
        </w:rPr>
        <w:t>.</w:t>
      </w:r>
    </w:p>
    <w:p w:rsidR="005F55E7" w:rsidRPr="00FC2251" w:rsidRDefault="005F55E7" w:rsidP="005F55E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F55E7">
        <w:rPr>
          <w:rFonts w:ascii="Times New Roman" w:hAnsi="Times New Roman" w:cs="Times New Roman"/>
          <w:sz w:val="28"/>
          <w:szCs w:val="24"/>
        </w:rPr>
        <w:t>Петрова Т.И., Сергеева Е.Л., Петрова Е.С. Театрализованные игры в детском саду. - М.: Школьная пресса, 2000.</w:t>
      </w:r>
    </w:p>
    <w:p w:rsidR="00425100" w:rsidRPr="00FC2251" w:rsidRDefault="00425100" w:rsidP="00FC225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FC2251">
        <w:rPr>
          <w:rFonts w:ascii="Times New Roman" w:hAnsi="Times New Roman" w:cs="Times New Roman"/>
          <w:sz w:val="28"/>
          <w:szCs w:val="24"/>
        </w:rPr>
        <w:t>Для знакомства с некоторым материалом использовала интернет – ресурсы:</w:t>
      </w:r>
    </w:p>
    <w:p w:rsidR="00425100" w:rsidRPr="00FC2251" w:rsidRDefault="00425100" w:rsidP="00FC2251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</w:rPr>
      </w:pPr>
      <w:r w:rsidRPr="00FC2251">
        <w:rPr>
          <w:sz w:val="28"/>
        </w:rPr>
        <w:t>Материалы с сайта «</w:t>
      </w:r>
      <w:proofErr w:type="spellStart"/>
      <w:r w:rsidRPr="00FC2251">
        <w:rPr>
          <w:sz w:val="28"/>
        </w:rPr>
        <w:t>Минпросвещения</w:t>
      </w:r>
      <w:proofErr w:type="spellEnd"/>
      <w:r w:rsidRPr="00FC2251">
        <w:rPr>
          <w:sz w:val="28"/>
        </w:rPr>
        <w:t xml:space="preserve"> России»;</w:t>
      </w:r>
    </w:p>
    <w:p w:rsidR="00AB7B2B" w:rsidRPr="00FC2251" w:rsidRDefault="00425100" w:rsidP="00FC2251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</w:rPr>
      </w:pPr>
      <w:r w:rsidRPr="00FC2251">
        <w:rPr>
          <w:sz w:val="28"/>
        </w:rPr>
        <w:t>Информация с «</w:t>
      </w:r>
      <w:proofErr w:type="spellStart"/>
      <w:r w:rsidRPr="00FC2251">
        <w:rPr>
          <w:sz w:val="28"/>
        </w:rPr>
        <w:t>Дошколенок.ру</w:t>
      </w:r>
      <w:proofErr w:type="spellEnd"/>
      <w:r w:rsidRPr="00FC2251">
        <w:rPr>
          <w:sz w:val="28"/>
        </w:rPr>
        <w:t xml:space="preserve">», </w:t>
      </w:r>
    </w:p>
    <w:p w:rsidR="00AB7B2B" w:rsidRPr="00FC2251" w:rsidRDefault="00425100" w:rsidP="00FC2251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</w:rPr>
      </w:pPr>
      <w:r w:rsidRPr="00FC2251">
        <w:rPr>
          <w:sz w:val="28"/>
        </w:rPr>
        <w:t xml:space="preserve">«Воспитатель ДОУ», </w:t>
      </w:r>
    </w:p>
    <w:p w:rsidR="00425100" w:rsidRPr="00FC2251" w:rsidRDefault="00425100" w:rsidP="00FC2251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</w:rPr>
      </w:pPr>
      <w:r w:rsidRPr="00FC2251">
        <w:rPr>
          <w:sz w:val="28"/>
        </w:rPr>
        <w:t>«ДОШКОЛЬНИК.РФ».</w:t>
      </w:r>
    </w:p>
    <w:p w:rsidR="00D95188" w:rsidRPr="00D95188" w:rsidRDefault="00D95188" w:rsidP="00D9518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После первого года изучения темы самообразования был составлен план работы на второй год. В него вошло и</w:t>
      </w:r>
      <w:r w:rsidRPr="00D95188">
        <w:rPr>
          <w:rFonts w:ascii="Times New Roman" w:hAnsi="Times New Roman" w:cs="Times New Roman"/>
          <w:sz w:val="28"/>
          <w:szCs w:val="24"/>
        </w:rPr>
        <w:t>зучение учебного материала по театрализованной деятельности дете</w:t>
      </w:r>
      <w:r>
        <w:rPr>
          <w:rFonts w:ascii="Times New Roman" w:hAnsi="Times New Roman" w:cs="Times New Roman"/>
          <w:sz w:val="28"/>
          <w:szCs w:val="24"/>
        </w:rPr>
        <w:t>й старшего дошкольного возраста. Был выпущен буклет для родителей</w:t>
      </w:r>
      <w:r w:rsidRPr="00D95188">
        <w:rPr>
          <w:rFonts w:ascii="Times New Roman" w:hAnsi="Times New Roman" w:cs="Times New Roman"/>
          <w:sz w:val="28"/>
          <w:szCs w:val="24"/>
        </w:rPr>
        <w:t xml:space="preserve"> «Роль театрализованной деятельности в развитии детей»</w:t>
      </w:r>
      <w:r>
        <w:rPr>
          <w:rFonts w:ascii="Times New Roman" w:hAnsi="Times New Roman" w:cs="Times New Roman"/>
          <w:sz w:val="28"/>
          <w:szCs w:val="24"/>
        </w:rPr>
        <w:t>. Подготовлена к</w:t>
      </w:r>
      <w:r w:rsidRPr="00D95188">
        <w:rPr>
          <w:rFonts w:ascii="Times New Roman" w:hAnsi="Times New Roman" w:cs="Times New Roman"/>
          <w:sz w:val="28"/>
          <w:szCs w:val="24"/>
        </w:rPr>
        <w:t xml:space="preserve">онсультация для воспитателей на стендовой доске на тему: «Развитие словесного творчества в театрализованной деятельности детей </w:t>
      </w:r>
      <w:r>
        <w:rPr>
          <w:rFonts w:ascii="Times New Roman" w:hAnsi="Times New Roman" w:cs="Times New Roman"/>
          <w:sz w:val="28"/>
          <w:szCs w:val="24"/>
        </w:rPr>
        <w:t>старшего дошкольного возраста». С детьми проведён п</w:t>
      </w:r>
      <w:r w:rsidRPr="00D95188">
        <w:rPr>
          <w:rFonts w:ascii="Times New Roman" w:hAnsi="Times New Roman" w:cs="Times New Roman"/>
          <w:sz w:val="28"/>
          <w:szCs w:val="24"/>
        </w:rPr>
        <w:t>оказ новогодней сказки детьми старшего дошкольного возраста группы №6 для</w:t>
      </w:r>
      <w:r>
        <w:rPr>
          <w:rFonts w:ascii="Times New Roman" w:hAnsi="Times New Roman" w:cs="Times New Roman"/>
          <w:sz w:val="28"/>
          <w:szCs w:val="24"/>
        </w:rPr>
        <w:t xml:space="preserve"> другой подгруппы детей</w:t>
      </w:r>
      <w:r w:rsidR="0005625C">
        <w:rPr>
          <w:rFonts w:ascii="Times New Roman" w:hAnsi="Times New Roman" w:cs="Times New Roman"/>
          <w:sz w:val="28"/>
          <w:szCs w:val="24"/>
        </w:rPr>
        <w:t xml:space="preserve"> на утреннике, посвященный Новому году</w:t>
      </w:r>
      <w:r>
        <w:rPr>
          <w:rFonts w:ascii="Times New Roman" w:hAnsi="Times New Roman" w:cs="Times New Roman"/>
          <w:sz w:val="28"/>
          <w:szCs w:val="24"/>
        </w:rPr>
        <w:t xml:space="preserve">.  </w:t>
      </w:r>
      <w:r w:rsidR="0005625C">
        <w:rPr>
          <w:rFonts w:ascii="Times New Roman" w:hAnsi="Times New Roman" w:cs="Times New Roman"/>
          <w:sz w:val="28"/>
          <w:szCs w:val="24"/>
        </w:rPr>
        <w:t>Была сделана п</w:t>
      </w:r>
      <w:r w:rsidRPr="00D95188">
        <w:rPr>
          <w:rFonts w:ascii="Times New Roman" w:hAnsi="Times New Roman" w:cs="Times New Roman"/>
          <w:sz w:val="28"/>
          <w:szCs w:val="24"/>
        </w:rPr>
        <w:t>убли</w:t>
      </w:r>
      <w:r w:rsidR="0005625C">
        <w:rPr>
          <w:rFonts w:ascii="Times New Roman" w:hAnsi="Times New Roman" w:cs="Times New Roman"/>
          <w:sz w:val="28"/>
          <w:szCs w:val="24"/>
        </w:rPr>
        <w:t>кация на профессиональном сайте и в электронном СМИ.</w:t>
      </w:r>
    </w:p>
    <w:p w:rsidR="00D95188" w:rsidRDefault="00D95188" w:rsidP="00D951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5188">
        <w:rPr>
          <w:rFonts w:ascii="Times New Roman" w:hAnsi="Times New Roman" w:cs="Times New Roman"/>
          <w:sz w:val="28"/>
          <w:szCs w:val="24"/>
        </w:rPr>
        <w:t xml:space="preserve">Консультация с музыкальным руководителем: </w:t>
      </w:r>
      <w:proofErr w:type="spellStart"/>
      <w:r w:rsidRPr="00D95188">
        <w:rPr>
          <w:rFonts w:ascii="Times New Roman" w:hAnsi="Times New Roman" w:cs="Times New Roman"/>
          <w:sz w:val="28"/>
          <w:szCs w:val="24"/>
        </w:rPr>
        <w:t>Баздёркиной</w:t>
      </w:r>
      <w:proofErr w:type="spellEnd"/>
      <w:r w:rsidRPr="00D95188">
        <w:rPr>
          <w:rFonts w:ascii="Times New Roman" w:hAnsi="Times New Roman" w:cs="Times New Roman"/>
          <w:sz w:val="28"/>
          <w:szCs w:val="24"/>
        </w:rPr>
        <w:t xml:space="preserve"> Т.В., на тему: «Развитие музыкально-творческих способностей детей через </w:t>
      </w:r>
      <w:r w:rsidRPr="00D95188">
        <w:rPr>
          <w:rFonts w:ascii="Times New Roman" w:hAnsi="Times New Roman" w:cs="Times New Roman"/>
          <w:sz w:val="28"/>
          <w:szCs w:val="24"/>
        </w:rPr>
        <w:lastRenderedPageBreak/>
        <w:t>театрализованную деятельность»</w:t>
      </w:r>
      <w:r>
        <w:rPr>
          <w:rFonts w:ascii="Times New Roman" w:hAnsi="Times New Roman" w:cs="Times New Roman"/>
          <w:sz w:val="28"/>
          <w:szCs w:val="24"/>
        </w:rPr>
        <w:t>. По итогу работы самообразования сделано видео «Весело в театр мы играем» и показано родителям.</w:t>
      </w:r>
    </w:p>
    <w:p w:rsidR="00D95188" w:rsidRDefault="00D95188" w:rsidP="00D951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95188" w:rsidRDefault="00D95188" w:rsidP="00D951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3D99" w:rsidRPr="00FC2251" w:rsidRDefault="007E3D99" w:rsidP="00FC2251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C225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Все это помогло мне, как педагогу, в саморазвитии и </w:t>
      </w:r>
      <w:r w:rsidR="009B7037" w:rsidRPr="00FC2251">
        <w:rPr>
          <w:rFonts w:ascii="Times New Roman" w:hAnsi="Times New Roman" w:cs="Times New Roman"/>
          <w:color w:val="000000" w:themeColor="text1"/>
          <w:sz w:val="28"/>
          <w:szCs w:val="24"/>
        </w:rPr>
        <w:t>самосовершенствование по теме театра и его влиянии на связную речь обучающихся.</w:t>
      </w:r>
    </w:p>
    <w:p w:rsidR="008B2A38" w:rsidRPr="00FE11C0" w:rsidRDefault="00425100" w:rsidP="00FE11C0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C2251">
        <w:rPr>
          <w:rFonts w:ascii="Times New Roman" w:hAnsi="Times New Roman" w:cs="Times New Roman"/>
          <w:sz w:val="28"/>
          <w:szCs w:val="24"/>
        </w:rPr>
        <w:t xml:space="preserve">Для развития связной речи </w:t>
      </w:r>
      <w:r w:rsidR="007E3D99" w:rsidRPr="00FC2251">
        <w:rPr>
          <w:rFonts w:ascii="Times New Roman" w:hAnsi="Times New Roman" w:cs="Times New Roman"/>
          <w:sz w:val="28"/>
          <w:szCs w:val="24"/>
        </w:rPr>
        <w:t xml:space="preserve">мной </w:t>
      </w:r>
      <w:r w:rsidRPr="00FC2251">
        <w:rPr>
          <w:rFonts w:ascii="Times New Roman" w:hAnsi="Times New Roman" w:cs="Times New Roman"/>
          <w:sz w:val="28"/>
          <w:szCs w:val="24"/>
        </w:rPr>
        <w:t xml:space="preserve">были созданы необходимые условия, в которых каждый </w:t>
      </w:r>
      <w:r w:rsidR="00EF41BD" w:rsidRPr="00FC2251">
        <w:rPr>
          <w:rFonts w:ascii="Times New Roman" w:hAnsi="Times New Roman" w:cs="Times New Roman"/>
          <w:sz w:val="28"/>
          <w:szCs w:val="24"/>
        </w:rPr>
        <w:t>обучающийся</w:t>
      </w:r>
      <w:r w:rsidRPr="00FC2251">
        <w:rPr>
          <w:rFonts w:ascii="Times New Roman" w:hAnsi="Times New Roman" w:cs="Times New Roman"/>
          <w:sz w:val="28"/>
          <w:szCs w:val="24"/>
        </w:rPr>
        <w:t xml:space="preserve"> смог передать свои эмоции, чувства, желания и взгляды, как в обычном разговоре, так и публично, не стесняясь слушателей. </w:t>
      </w:r>
      <w:r w:rsidR="007E3D99" w:rsidRPr="00FC2251">
        <w:rPr>
          <w:rFonts w:ascii="Times New Roman" w:hAnsi="Times New Roman" w:cs="Times New Roman"/>
          <w:sz w:val="28"/>
          <w:szCs w:val="24"/>
        </w:rPr>
        <w:t>Занятия пров</w:t>
      </w:r>
      <w:r w:rsidR="00407EDF" w:rsidRPr="00FC2251">
        <w:rPr>
          <w:rFonts w:ascii="Times New Roman" w:hAnsi="Times New Roman" w:cs="Times New Roman"/>
          <w:sz w:val="28"/>
          <w:szCs w:val="24"/>
        </w:rPr>
        <w:t>одили</w:t>
      </w:r>
      <w:r w:rsidR="007E3D99" w:rsidRPr="00FC2251">
        <w:rPr>
          <w:rFonts w:ascii="Times New Roman" w:hAnsi="Times New Roman" w:cs="Times New Roman"/>
          <w:sz w:val="28"/>
          <w:szCs w:val="24"/>
        </w:rPr>
        <w:t>сь</w:t>
      </w:r>
      <w:r w:rsidR="00FE11C0">
        <w:rPr>
          <w:rFonts w:ascii="Times New Roman" w:hAnsi="Times New Roman" w:cs="Times New Roman"/>
          <w:sz w:val="28"/>
          <w:szCs w:val="24"/>
        </w:rPr>
        <w:t xml:space="preserve"> в знакомой </w:t>
      </w:r>
      <w:r w:rsidR="00407EDF" w:rsidRPr="00FC2251">
        <w:rPr>
          <w:rFonts w:ascii="Times New Roman" w:hAnsi="Times New Roman" w:cs="Times New Roman"/>
          <w:sz w:val="28"/>
          <w:szCs w:val="24"/>
        </w:rPr>
        <w:t>обстановке (в групповом помещении)</w:t>
      </w:r>
      <w:r w:rsidR="00945EA1" w:rsidRPr="00FC2251">
        <w:rPr>
          <w:rFonts w:ascii="Times New Roman" w:hAnsi="Times New Roman" w:cs="Times New Roman"/>
          <w:sz w:val="28"/>
          <w:szCs w:val="24"/>
        </w:rPr>
        <w:t>.</w:t>
      </w:r>
      <w:r w:rsidR="00407EDF" w:rsidRPr="00FC225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25100" w:rsidRPr="00FE11C0" w:rsidRDefault="00945EA1" w:rsidP="00FE11C0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C2251">
        <w:rPr>
          <w:rFonts w:ascii="Times New Roman" w:hAnsi="Times New Roman" w:cs="Times New Roman"/>
          <w:sz w:val="28"/>
          <w:szCs w:val="24"/>
        </w:rPr>
        <w:t xml:space="preserve"> </w:t>
      </w:r>
      <w:r w:rsidR="00FE11C0">
        <w:rPr>
          <w:rFonts w:ascii="Times New Roman" w:hAnsi="Times New Roman" w:cs="Times New Roman"/>
          <w:sz w:val="28"/>
          <w:szCs w:val="24"/>
        </w:rPr>
        <w:t>За время работы по теме</w:t>
      </w:r>
      <w:r w:rsidR="00425100" w:rsidRPr="00FC2251">
        <w:rPr>
          <w:rFonts w:ascii="Times New Roman" w:hAnsi="Times New Roman" w:cs="Times New Roman"/>
          <w:sz w:val="28"/>
          <w:szCs w:val="24"/>
        </w:rPr>
        <w:t xml:space="preserve"> самообразования </w:t>
      </w:r>
      <w:r w:rsidR="00FE11C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я обогатила уголок театрализации </w:t>
      </w:r>
      <w:r w:rsidR="00425100" w:rsidRPr="00FC225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разнообразными игровыми материалами, различными видами театров, </w:t>
      </w:r>
      <w:r w:rsidR="007E3D99" w:rsidRPr="00FC225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которые </w:t>
      </w:r>
      <w:r w:rsidR="00425100" w:rsidRPr="00FC2251">
        <w:rPr>
          <w:rFonts w:ascii="Times New Roman" w:hAnsi="Times New Roman" w:cs="Times New Roman"/>
          <w:color w:val="000000" w:themeColor="text1"/>
          <w:sz w:val="28"/>
          <w:szCs w:val="24"/>
        </w:rPr>
        <w:t>способств</w:t>
      </w:r>
      <w:r w:rsidR="007E3D99" w:rsidRPr="00FC2251">
        <w:rPr>
          <w:rFonts w:ascii="Times New Roman" w:hAnsi="Times New Roman" w:cs="Times New Roman"/>
          <w:color w:val="000000" w:themeColor="text1"/>
          <w:sz w:val="28"/>
          <w:szCs w:val="24"/>
        </w:rPr>
        <w:t>ова</w:t>
      </w:r>
      <w:r w:rsidR="00FE11C0">
        <w:rPr>
          <w:rFonts w:ascii="Times New Roman" w:hAnsi="Times New Roman" w:cs="Times New Roman"/>
          <w:color w:val="000000" w:themeColor="text1"/>
          <w:sz w:val="28"/>
          <w:szCs w:val="24"/>
        </w:rPr>
        <w:t>ли</w:t>
      </w:r>
      <w:r w:rsidR="007E3D99" w:rsidRPr="00FC2251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425100" w:rsidRPr="00FC2251">
        <w:rPr>
          <w:rFonts w:ascii="Times New Roman" w:hAnsi="Times New Roman" w:cs="Times New Roman"/>
          <w:sz w:val="28"/>
          <w:szCs w:val="24"/>
        </w:rPr>
        <w:t xml:space="preserve">становлению театрально-игровой деятельности и развитию связной речи </w:t>
      </w:r>
      <w:r w:rsidR="009B7037" w:rsidRPr="00FC2251">
        <w:rPr>
          <w:rFonts w:ascii="Times New Roman" w:hAnsi="Times New Roman" w:cs="Times New Roman"/>
          <w:sz w:val="28"/>
          <w:szCs w:val="24"/>
        </w:rPr>
        <w:t>обучающихся</w:t>
      </w:r>
      <w:r w:rsidR="00425100" w:rsidRPr="00FC2251">
        <w:rPr>
          <w:rFonts w:ascii="Times New Roman" w:hAnsi="Times New Roman" w:cs="Times New Roman"/>
          <w:sz w:val="28"/>
          <w:szCs w:val="24"/>
        </w:rPr>
        <w:t>;</w:t>
      </w:r>
    </w:p>
    <w:p w:rsidR="00425100" w:rsidRPr="00FC2251" w:rsidRDefault="00FE11C0" w:rsidP="00FC22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Активно </w:t>
      </w:r>
      <w:r w:rsidR="00425100" w:rsidRPr="00FC2251">
        <w:rPr>
          <w:rFonts w:ascii="Times New Roman" w:hAnsi="Times New Roman" w:cs="Times New Roman"/>
          <w:sz w:val="28"/>
          <w:szCs w:val="24"/>
        </w:rPr>
        <w:t>взаимодейств</w:t>
      </w:r>
      <w:r>
        <w:rPr>
          <w:rFonts w:ascii="Times New Roman" w:hAnsi="Times New Roman" w:cs="Times New Roman"/>
          <w:sz w:val="28"/>
          <w:szCs w:val="24"/>
        </w:rPr>
        <w:t>овала</w:t>
      </w:r>
      <w:r w:rsidR="00425100" w:rsidRPr="00FC2251">
        <w:rPr>
          <w:rFonts w:ascii="Times New Roman" w:hAnsi="Times New Roman" w:cs="Times New Roman"/>
          <w:sz w:val="28"/>
          <w:szCs w:val="24"/>
        </w:rPr>
        <w:t xml:space="preserve"> с родителями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Анализировала </w:t>
      </w:r>
      <w:r w:rsidR="00B513E0" w:rsidRPr="00FC2251">
        <w:rPr>
          <w:rFonts w:ascii="Times New Roman" w:hAnsi="Times New Roman" w:cs="Times New Roman"/>
          <w:color w:val="000000" w:themeColor="text1"/>
          <w:sz w:val="28"/>
          <w:szCs w:val="24"/>
        </w:rPr>
        <w:t>какая работа со стороны семьи проходит по развитию речи детей,</w:t>
      </w:r>
      <w:r w:rsidR="00B513E0" w:rsidRPr="00FC2251">
        <w:rPr>
          <w:rFonts w:ascii="Times New Roman" w:hAnsi="Times New Roman" w:cs="Times New Roman"/>
          <w:sz w:val="28"/>
          <w:szCs w:val="24"/>
        </w:rPr>
        <w:t xml:space="preserve"> чтоб в дальнейшем планировать свою работу по теме самообразования более конкретно и чётко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2330E2" w:rsidRPr="00FC2251" w:rsidRDefault="00FE11C0" w:rsidP="00FC22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обучающимися проводилось больше занятий, на а</w:t>
      </w:r>
      <w:r w:rsidR="00425100" w:rsidRPr="00FC2251">
        <w:rPr>
          <w:rFonts w:ascii="Times New Roman" w:hAnsi="Times New Roman" w:cs="Times New Roman"/>
          <w:sz w:val="28"/>
          <w:szCs w:val="24"/>
        </w:rPr>
        <w:t>ктивизаци</w:t>
      </w:r>
      <w:r>
        <w:rPr>
          <w:rFonts w:ascii="Times New Roman" w:hAnsi="Times New Roman" w:cs="Times New Roman"/>
          <w:sz w:val="28"/>
          <w:szCs w:val="24"/>
        </w:rPr>
        <w:t>ю</w:t>
      </w:r>
      <w:r w:rsidR="00425100" w:rsidRPr="00FC2251">
        <w:rPr>
          <w:rFonts w:ascii="Times New Roman" w:hAnsi="Times New Roman" w:cs="Times New Roman"/>
          <w:sz w:val="28"/>
          <w:szCs w:val="24"/>
        </w:rPr>
        <w:t xml:space="preserve"> и совершенствование словарного запаса, грамматического строя речи, звукопроизношения, высоты и тембра </w:t>
      </w:r>
      <w:r w:rsidR="00425100" w:rsidRPr="00FC2251">
        <w:rPr>
          <w:rFonts w:ascii="Times New Roman" w:hAnsi="Times New Roman" w:cs="Times New Roman"/>
          <w:color w:val="000000" w:themeColor="text1"/>
          <w:sz w:val="28"/>
          <w:szCs w:val="24"/>
        </w:rPr>
        <w:t>голоса</w:t>
      </w:r>
      <w:r w:rsidR="001453A0" w:rsidRPr="00FC225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это связано с тем,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чтоб учитывать </w:t>
      </w:r>
      <w:r w:rsidR="001453A0" w:rsidRPr="00FC225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какие приёмы, методы и новые способы организации взаимодействия педагога с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обучающимися </w:t>
      </w:r>
      <w:r w:rsidR="001453A0" w:rsidRPr="00FC2251">
        <w:rPr>
          <w:rFonts w:ascii="Times New Roman" w:hAnsi="Times New Roman" w:cs="Times New Roman"/>
          <w:color w:val="000000" w:themeColor="text1"/>
          <w:sz w:val="28"/>
          <w:szCs w:val="24"/>
        </w:rPr>
        <w:t>использова</w:t>
      </w:r>
      <w:r w:rsidR="00CB6508">
        <w:rPr>
          <w:rFonts w:ascii="Times New Roman" w:hAnsi="Times New Roman" w:cs="Times New Roman"/>
          <w:color w:val="000000" w:themeColor="text1"/>
          <w:sz w:val="28"/>
          <w:szCs w:val="24"/>
        </w:rPr>
        <w:t>ть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 работе</w:t>
      </w:r>
      <w:r w:rsidR="00CB650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 подробнее </w:t>
      </w:r>
      <w:r w:rsidR="001453A0" w:rsidRPr="00FC2251">
        <w:rPr>
          <w:rFonts w:ascii="Times New Roman" w:hAnsi="Times New Roman" w:cs="Times New Roman"/>
          <w:color w:val="000000" w:themeColor="text1"/>
          <w:sz w:val="28"/>
          <w:szCs w:val="24"/>
        </w:rPr>
        <w:t>изучить все аспекты</w:t>
      </w:r>
      <w:r w:rsidR="00B513E0" w:rsidRPr="00FC225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 стороны влияния театра, на развитие связной речи обучающихся.</w:t>
      </w:r>
      <w:r w:rsidR="001453A0" w:rsidRPr="00FC225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AB7B2B" w:rsidRPr="00FC2251" w:rsidRDefault="002330E2" w:rsidP="00FC22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C2251">
        <w:rPr>
          <w:rFonts w:ascii="Times New Roman" w:hAnsi="Times New Roman" w:cs="Times New Roman"/>
          <w:bCs/>
          <w:sz w:val="28"/>
          <w:szCs w:val="24"/>
        </w:rPr>
        <w:t>Таким образом,</w:t>
      </w:r>
      <w:r w:rsidRPr="00FC2251">
        <w:rPr>
          <w:rFonts w:ascii="Times New Roman" w:hAnsi="Times New Roman" w:cs="Times New Roman"/>
          <w:b/>
          <w:bCs/>
          <w:sz w:val="28"/>
          <w:szCs w:val="24"/>
        </w:rPr>
        <w:t> </w:t>
      </w:r>
      <w:r w:rsidRPr="00FC2251">
        <w:rPr>
          <w:rFonts w:ascii="Times New Roman" w:hAnsi="Times New Roman" w:cs="Times New Roman"/>
          <w:sz w:val="28"/>
          <w:szCs w:val="24"/>
        </w:rPr>
        <w:t xml:space="preserve">проанализировав ход проведенной работы, можно сделать следующий вывод: работа велась согласно плану самообразования, </w:t>
      </w:r>
      <w:r w:rsidR="00425100" w:rsidRPr="00FC2251">
        <w:rPr>
          <w:rFonts w:ascii="Times New Roman" w:hAnsi="Times New Roman" w:cs="Times New Roman"/>
          <w:sz w:val="28"/>
          <w:szCs w:val="24"/>
        </w:rPr>
        <w:t xml:space="preserve">поставленные </w:t>
      </w:r>
      <w:r w:rsidR="007E3D99" w:rsidRPr="00FC2251">
        <w:rPr>
          <w:rFonts w:ascii="Times New Roman" w:hAnsi="Times New Roman" w:cs="Times New Roman"/>
          <w:sz w:val="28"/>
          <w:szCs w:val="24"/>
        </w:rPr>
        <w:t xml:space="preserve">мной </w:t>
      </w:r>
      <w:r w:rsidR="00425100" w:rsidRPr="00FC2251">
        <w:rPr>
          <w:rFonts w:ascii="Times New Roman" w:hAnsi="Times New Roman" w:cs="Times New Roman"/>
          <w:sz w:val="28"/>
          <w:szCs w:val="24"/>
        </w:rPr>
        <w:t xml:space="preserve">задачи </w:t>
      </w:r>
      <w:r w:rsidR="007E3D99" w:rsidRPr="00FC2251">
        <w:rPr>
          <w:rFonts w:ascii="Times New Roman" w:hAnsi="Times New Roman" w:cs="Times New Roman"/>
          <w:sz w:val="28"/>
          <w:szCs w:val="24"/>
        </w:rPr>
        <w:t>по саморазвитию</w:t>
      </w:r>
      <w:r w:rsidR="00CB6508">
        <w:rPr>
          <w:rFonts w:ascii="Times New Roman" w:hAnsi="Times New Roman" w:cs="Times New Roman"/>
          <w:sz w:val="28"/>
          <w:szCs w:val="24"/>
        </w:rPr>
        <w:t xml:space="preserve"> за отчетный период выполнены. Считаю тему самообразования </w:t>
      </w:r>
      <w:r w:rsidR="00EF41BD" w:rsidRPr="00FC2251">
        <w:rPr>
          <w:rFonts w:ascii="Times New Roman" w:hAnsi="Times New Roman" w:cs="Times New Roman"/>
          <w:sz w:val="28"/>
          <w:szCs w:val="24"/>
        </w:rPr>
        <w:t xml:space="preserve">«Театр, как средство формирования связной речи дошкольников» </w:t>
      </w:r>
      <w:r w:rsidR="00CB6508">
        <w:rPr>
          <w:rFonts w:ascii="Times New Roman" w:hAnsi="Times New Roman" w:cs="Times New Roman"/>
          <w:sz w:val="28"/>
          <w:szCs w:val="24"/>
        </w:rPr>
        <w:t xml:space="preserve">в 2020-2021 учебном году получилось освоить более подробно. Есть перспектива изучить вопрос формирования связной речи дошкольников театром более подробно у детей младшего дошкольного возраста. </w:t>
      </w:r>
      <w:r w:rsidR="00CB6508" w:rsidRPr="00CB6508">
        <w:rPr>
          <w:rFonts w:ascii="Times New Roman" w:hAnsi="Times New Roman" w:cs="Times New Roman"/>
          <w:sz w:val="28"/>
          <w:szCs w:val="24"/>
        </w:rPr>
        <w:t>В дальней</w:t>
      </w:r>
      <w:r w:rsidR="00CB6508">
        <w:rPr>
          <w:rFonts w:ascii="Times New Roman" w:hAnsi="Times New Roman" w:cs="Times New Roman"/>
          <w:sz w:val="28"/>
          <w:szCs w:val="24"/>
        </w:rPr>
        <w:t xml:space="preserve">шем я буду продолжать пополнять уголок театрализации разнообразными игровыми пособиями и изучать методическую литературу по теме развития связной речи театром. </w:t>
      </w:r>
    </w:p>
    <w:p w:rsidR="00FE7E70" w:rsidRPr="007E3D99" w:rsidRDefault="00FE7E70" w:rsidP="007E3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EA1" w:rsidRPr="007E3D99" w:rsidRDefault="00945EA1" w:rsidP="007E3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D99" w:rsidRPr="007E3D99" w:rsidRDefault="007E3D99" w:rsidP="0036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545" w:rsidRPr="00CB6508" w:rsidRDefault="00FE7E70" w:rsidP="007E3D9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 w:rsidRPr="00CB6508">
        <w:rPr>
          <w:rFonts w:ascii="Times New Roman" w:hAnsi="Times New Roman" w:cs="Times New Roman"/>
          <w:sz w:val="28"/>
          <w:szCs w:val="24"/>
        </w:rPr>
        <w:t>Воспитатель</w:t>
      </w:r>
      <w:r w:rsidR="00AB7B2B" w:rsidRPr="00CB6508">
        <w:rPr>
          <w:rFonts w:ascii="Times New Roman" w:hAnsi="Times New Roman" w:cs="Times New Roman"/>
          <w:sz w:val="28"/>
          <w:szCs w:val="24"/>
        </w:rPr>
        <w:t xml:space="preserve"> ___________/ С.Л. Павлова</w:t>
      </w:r>
    </w:p>
    <w:sectPr w:rsidR="00634545" w:rsidRPr="00CB6508" w:rsidSect="005B25F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1DB" w:rsidRDefault="004931DB" w:rsidP="00EF41BD">
      <w:pPr>
        <w:spacing w:after="0" w:line="240" w:lineRule="auto"/>
      </w:pPr>
      <w:r>
        <w:separator/>
      </w:r>
    </w:p>
  </w:endnote>
  <w:endnote w:type="continuationSeparator" w:id="0">
    <w:p w:rsidR="004931DB" w:rsidRDefault="004931DB" w:rsidP="00EF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1DB" w:rsidRDefault="004931DB" w:rsidP="00EF41BD">
      <w:pPr>
        <w:spacing w:after="0" w:line="240" w:lineRule="auto"/>
      </w:pPr>
      <w:r>
        <w:separator/>
      </w:r>
    </w:p>
  </w:footnote>
  <w:footnote w:type="continuationSeparator" w:id="0">
    <w:p w:rsidR="004931DB" w:rsidRDefault="004931DB" w:rsidP="00EF4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sz w:val="14"/>
        <w:szCs w:val="14"/>
      </w:rPr>
      <w:alias w:val="Название"/>
      <w:id w:val="-278645737"/>
      <w:placeholder>
        <w:docPart w:val="BC0ED7C46CB24DD3B4915D64F86FF9F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F41BD" w:rsidRDefault="00EF41BD" w:rsidP="00EF41BD">
        <w:pPr>
          <w:pStyle w:val="a4"/>
          <w:pBdr>
            <w:bottom w:val="thickThinSmallGap" w:sz="24" w:space="1" w:color="823B0B" w:themeColor="accent2" w:themeShade="7F"/>
          </w:pBdr>
          <w:ind w:right="-1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47542">
          <w:rPr>
            <w:rFonts w:ascii="Times New Roman" w:eastAsia="Times New Roman" w:hAnsi="Times New Roman" w:cs="Times New Roman"/>
            <w:sz w:val="14"/>
            <w:szCs w:val="14"/>
          </w:rPr>
          <w:t>МУНИЦИПАЛЬНОЕ ДОШКОЛЬНОЕ ОБРАЗОВАТЕЛЬНОЕ УЧРЕЖДЕНИЕ – ДЕТСКИЙ САД ОБЩЕРАЗВИВАЮЩЕГО ВИДА № 9 «ТОПОЛЁК»                141667, Московская область, Клинский район, с. Спас-Заулок, ул. Центральная, д.20 , тел. 8(49624) 5 – 22 - 49</w:t>
        </w:r>
      </w:p>
    </w:sdtContent>
  </w:sdt>
  <w:p w:rsidR="00EF41BD" w:rsidRDefault="00EF41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96125"/>
    <w:multiLevelType w:val="hybridMultilevel"/>
    <w:tmpl w:val="FB70BB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D40C5F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B94E72"/>
    <w:multiLevelType w:val="hybridMultilevel"/>
    <w:tmpl w:val="6D725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23"/>
    <w:rsid w:val="0005625C"/>
    <w:rsid w:val="001453A0"/>
    <w:rsid w:val="002330E2"/>
    <w:rsid w:val="00283905"/>
    <w:rsid w:val="003469FC"/>
    <w:rsid w:val="00364CED"/>
    <w:rsid w:val="00407EDF"/>
    <w:rsid w:val="00425100"/>
    <w:rsid w:val="004931DB"/>
    <w:rsid w:val="005B25F6"/>
    <w:rsid w:val="005F55E7"/>
    <w:rsid w:val="00634545"/>
    <w:rsid w:val="0068510A"/>
    <w:rsid w:val="007D2BBE"/>
    <w:rsid w:val="007E3D99"/>
    <w:rsid w:val="007F415D"/>
    <w:rsid w:val="00863823"/>
    <w:rsid w:val="008B07D1"/>
    <w:rsid w:val="008B2A38"/>
    <w:rsid w:val="00945EA1"/>
    <w:rsid w:val="00963F76"/>
    <w:rsid w:val="009B7037"/>
    <w:rsid w:val="00AB7B2B"/>
    <w:rsid w:val="00B513E0"/>
    <w:rsid w:val="00CA5100"/>
    <w:rsid w:val="00CB6508"/>
    <w:rsid w:val="00D22F09"/>
    <w:rsid w:val="00D55A56"/>
    <w:rsid w:val="00D95188"/>
    <w:rsid w:val="00DB0542"/>
    <w:rsid w:val="00E92B38"/>
    <w:rsid w:val="00EC79AF"/>
    <w:rsid w:val="00EF41BD"/>
    <w:rsid w:val="00FC2251"/>
    <w:rsid w:val="00FC67DD"/>
    <w:rsid w:val="00FE11C0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1355"/>
  <w15:docId w15:val="{12387D07-22F8-47DE-A9DD-C4C2C021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1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F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1BD"/>
  </w:style>
  <w:style w:type="paragraph" w:styleId="a6">
    <w:name w:val="footer"/>
    <w:basedOn w:val="a"/>
    <w:link w:val="a7"/>
    <w:uiPriority w:val="99"/>
    <w:unhideWhenUsed/>
    <w:rsid w:val="00EF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1BD"/>
  </w:style>
  <w:style w:type="paragraph" w:styleId="a8">
    <w:name w:val="Balloon Text"/>
    <w:basedOn w:val="a"/>
    <w:link w:val="a9"/>
    <w:uiPriority w:val="99"/>
    <w:semiHidden/>
    <w:unhideWhenUsed/>
    <w:rsid w:val="007E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0ED7C46CB24DD3B4915D64F86FF9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A40C1-9DBD-4B5B-A759-01549D717189}"/>
      </w:docPartPr>
      <w:docPartBody>
        <w:p w:rsidR="00970A5F" w:rsidRDefault="00B91A8A" w:rsidP="00B91A8A">
          <w:pPr>
            <w:pStyle w:val="BC0ED7C46CB24DD3B4915D64F86FF9F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1A8A"/>
    <w:rsid w:val="00235379"/>
    <w:rsid w:val="00270F74"/>
    <w:rsid w:val="003C224A"/>
    <w:rsid w:val="00970A5F"/>
    <w:rsid w:val="00B81B51"/>
    <w:rsid w:val="00B91A8A"/>
    <w:rsid w:val="00ED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E9867FB1864F9781FDA0336A582A9C">
    <w:name w:val="03E9867FB1864F9781FDA0336A582A9C"/>
    <w:rsid w:val="00B91A8A"/>
  </w:style>
  <w:style w:type="paragraph" w:customStyle="1" w:styleId="BC0ED7C46CB24DD3B4915D64F86FF9F1">
    <w:name w:val="BC0ED7C46CB24DD3B4915D64F86FF9F1"/>
    <w:rsid w:val="00B91A8A"/>
  </w:style>
  <w:style w:type="paragraph" w:customStyle="1" w:styleId="5B3F8C950D0248FFBDAE2C9E8306B930">
    <w:name w:val="5B3F8C950D0248FFBDAE2C9E8306B930"/>
    <w:rsid w:val="00B91A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F443A-354D-47A6-95C3-6C0BC469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– ДЕТСКИЙ САД ОБЩЕРАЗВИВАЮЩЕГО ВИДА № 9 «ТОПОЛЁК»                141667, Московская область, Клинский район, с. Спас-Заулок, ул. Центральная, д.20 , тел. 8(49624) 5 – 22 - 49</vt:lpstr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– ДЕТСКИЙ САД ОБЩЕРАЗВИВАЮЩЕГО ВИДА № 9 «ТОПОЛЁК»                141667, Московская область, Клинский район, с. Спас-Заулок, ул. Центральная, д.20 , тел. 8(49624) 5 – 22 - 49</dc:title>
  <dc:subject/>
  <dc:creator>Пользователь Windows</dc:creator>
  <cp:keywords/>
  <dc:description/>
  <cp:lastModifiedBy>Пользователь Windows</cp:lastModifiedBy>
  <cp:revision>5</cp:revision>
  <cp:lastPrinted>2020-07-23T18:05:00Z</cp:lastPrinted>
  <dcterms:created xsi:type="dcterms:W3CDTF">2021-04-28T14:46:00Z</dcterms:created>
  <dcterms:modified xsi:type="dcterms:W3CDTF">2021-04-28T15:23:00Z</dcterms:modified>
</cp:coreProperties>
</file>