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CCC" w:rsidRPr="00F33CCC" w:rsidRDefault="00F33CCC" w:rsidP="00F33CC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F33CCC">
        <w:rPr>
          <w:rFonts w:ascii="Times New Roman" w:hAnsi="Times New Roman" w:cs="Times New Roman"/>
          <w:b/>
          <w:sz w:val="28"/>
        </w:rPr>
        <w:t>Единый день детской дорожной безопасности</w:t>
      </w:r>
    </w:p>
    <w:p w:rsidR="00F33CCC" w:rsidRPr="00F33CCC" w:rsidRDefault="00F33CCC" w:rsidP="00F33CCC">
      <w:pPr>
        <w:jc w:val="center"/>
        <w:rPr>
          <w:rFonts w:ascii="Times New Roman" w:hAnsi="Times New Roman" w:cs="Times New Roman"/>
          <w:b/>
          <w:sz w:val="28"/>
        </w:rPr>
      </w:pPr>
      <w:r w:rsidRPr="00F33CCC">
        <w:rPr>
          <w:rFonts w:ascii="Times New Roman" w:hAnsi="Times New Roman" w:cs="Times New Roman"/>
          <w:b/>
          <w:sz w:val="28"/>
        </w:rPr>
        <w:t>«Детям Подмосковья безопасные дороги»</w:t>
      </w:r>
    </w:p>
    <w:p w:rsidR="00150D14" w:rsidRDefault="00150D14"/>
    <w:tbl>
      <w:tblPr>
        <w:tblW w:w="14606" w:type="dxa"/>
        <w:tblInd w:w="7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3"/>
        <w:gridCol w:w="5478"/>
        <w:gridCol w:w="1217"/>
        <w:gridCol w:w="1369"/>
        <w:gridCol w:w="1522"/>
        <w:gridCol w:w="1977"/>
      </w:tblGrid>
      <w:tr w:rsidR="0069794F" w:rsidRPr="000C3EBF" w:rsidTr="00F33C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7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="0069794F" w:rsidRPr="00150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аименование</w:t>
            </w:r>
          </w:p>
          <w:p w:rsidR="0069794F" w:rsidRPr="00150D14" w:rsidRDefault="0069794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0D1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="0069794F" w:rsidRPr="00150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раткое описание мероприятия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69794F" w:rsidRPr="00150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ремя</w:t>
            </w:r>
          </w:p>
          <w:p w:rsidR="0069794F" w:rsidRPr="000C3EBF" w:rsidRDefault="0069794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50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794F" w:rsidRPr="00150D14" w:rsidRDefault="000C3EB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="0069794F" w:rsidRPr="00150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частники</w:t>
            </w:r>
          </w:p>
          <w:p w:rsidR="0069794F" w:rsidRPr="00150D14" w:rsidRDefault="0069794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0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(класс, группа, педагоги, персонал, родители и</w:t>
            </w:r>
          </w:p>
          <w:p w:rsidR="0069794F" w:rsidRPr="00150D14" w:rsidRDefault="0069794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50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т.д</w:t>
            </w:r>
            <w:proofErr w:type="spellEnd"/>
            <w:r w:rsidRPr="00150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="0069794F" w:rsidRPr="00150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оличе</w:t>
            </w:r>
            <w:proofErr w:type="spellEnd"/>
          </w:p>
          <w:p w:rsidR="0069794F" w:rsidRPr="00150D14" w:rsidRDefault="0069794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50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ство</w:t>
            </w:r>
            <w:proofErr w:type="spellEnd"/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94F" w:rsidRPr="00150D14" w:rsidRDefault="00CE0C7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="0069794F" w:rsidRPr="00150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тветственный</w:t>
            </w:r>
          </w:p>
          <w:p w:rsidR="0069794F" w:rsidRPr="00150D14" w:rsidRDefault="0069794F" w:rsidP="000C3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0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(ФИО, должность)</w:t>
            </w:r>
          </w:p>
        </w:tc>
      </w:tr>
      <w:tr w:rsidR="0069794F" w:rsidRPr="000C3EBF" w:rsidTr="00F33C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9794F" w:rsidRPr="000C3EBF" w:rsidRDefault="0069794F" w:rsidP="000C3EB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сказки «Про Никиту и Светофор </w:t>
            </w:r>
            <w:proofErr w:type="spellStart"/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Светофорыча</w:t>
            </w:r>
            <w:proofErr w:type="spellEnd"/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элементарные правила поведения на улице. Развивать зрительное и слуховое восприятие.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94F" w:rsidRPr="000C3EBF" w:rsidRDefault="00CE0C7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8:00 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CE0C7F" w:rsidP="000C3EBF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CE0C7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ребёнка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Воспитатель группы </w:t>
            </w:r>
          </w:p>
        </w:tc>
      </w:tr>
      <w:tr w:rsidR="0069794F" w:rsidRPr="000C3EBF" w:rsidTr="00F33C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6A05" w:rsidRPr="000C3EBF" w:rsidRDefault="00CE6A05" w:rsidP="000C3EB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игра    </w:t>
            </w:r>
          </w:p>
          <w:p w:rsidR="0069794F" w:rsidRPr="000C3EBF" w:rsidRDefault="00CE6A05" w:rsidP="000C3EB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«Сигналы светофора»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69794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закрепить представление о назначение светофора его сигналах.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94F" w:rsidRPr="000C3EBF" w:rsidRDefault="00CE0C7F" w:rsidP="00CE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9:40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CE0C7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CE0C7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ребёнка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группы</w:t>
            </w:r>
          </w:p>
        </w:tc>
      </w:tr>
      <w:tr w:rsidR="0069794F" w:rsidRPr="000C3EBF" w:rsidTr="00F33C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0C3EBF" w:rsidRDefault="00CE6A05" w:rsidP="000C3EB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«Собери картинку».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CE6A05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Собирать целое из частей по образцу.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94F" w:rsidRPr="000C3EBF" w:rsidRDefault="00E63CB1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16:40 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E63CB1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9794F" w:rsidRPr="00150D14" w:rsidRDefault="00E63CB1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ребёнка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группы</w:t>
            </w:r>
          </w:p>
        </w:tc>
      </w:tr>
      <w:tr w:rsidR="0069794F" w:rsidRPr="000C3EBF" w:rsidTr="00F33C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9794F" w:rsidRPr="000C3EBF" w:rsidRDefault="00CE6A05" w:rsidP="000C3EB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тематических картинок из серии «Пешеходный переход»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определить безопасное место пребывания; учить переходить улицу только по «зебре»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4F" w:rsidRPr="000C3EBF" w:rsidRDefault="00E63CB1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16:20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9794F" w:rsidRPr="00150D14" w:rsidRDefault="00E63CB1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9794F" w:rsidRPr="00150D14" w:rsidRDefault="00E63CB1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ребёнка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группы</w:t>
            </w:r>
          </w:p>
        </w:tc>
      </w:tr>
      <w:tr w:rsidR="0069794F" w:rsidRPr="000C3EBF" w:rsidTr="00F33C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3EBF" w:rsidRPr="000C3EBF" w:rsidRDefault="00E63CB1" w:rsidP="000C3EB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НОД «Беседа по картинке: </w:t>
            </w:r>
            <w:r w:rsidR="000C3EBF"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 </w:t>
            </w:r>
            <w:proofErr w:type="gramStart"/>
            <w:r w:rsidR="000C3EBF"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переходить</w:t>
            </w:r>
            <w:r w:rsidR="000C3EBF"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0C3EBF"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улицу</w:t>
            </w:r>
            <w:proofErr w:type="gramEnd"/>
            <w:r w:rsidR="000C3EBF"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="000C3EBF"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Цель: </w:t>
            </w: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знания об элементарных правилах дорожного движения, о значении </w:t>
            </w:r>
            <w:r w:rsidRPr="000C3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светофора на дороге, правил регулирования движения транспорта и пешехода.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4F" w:rsidRPr="000C3EBF" w:rsidRDefault="00E63CB1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9:00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9794F" w:rsidRPr="00150D14" w:rsidRDefault="00E63CB1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9794F" w:rsidRPr="00150D14" w:rsidRDefault="00E63CB1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детей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4F" w:rsidRPr="00150D14" w:rsidRDefault="000C3EBF" w:rsidP="000C3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группы</w:t>
            </w:r>
          </w:p>
        </w:tc>
      </w:tr>
    </w:tbl>
    <w:p w:rsidR="00150D14" w:rsidRDefault="00CE0C7F" w:rsidP="00CE0C7F">
      <w:pPr>
        <w:jc w:val="center"/>
      </w:pPr>
      <w:r w:rsidRPr="000C3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сказки «Про Никиту и Светофор </w:t>
      </w:r>
      <w:proofErr w:type="spellStart"/>
      <w:r w:rsidRPr="000C3EB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Светофорыча</w:t>
      </w:r>
      <w:proofErr w:type="spellEnd"/>
      <w:r w:rsidRPr="000C3E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9794F" w:rsidRDefault="0069794F"/>
    <w:p w:rsidR="0069794F" w:rsidRDefault="0069794F" w:rsidP="00CE0C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86A552" wp14:editId="297C386C">
            <wp:extent cx="4000366" cy="497269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03" t="1038" r="22022" b="8680"/>
                    <a:stretch/>
                  </pic:blipFill>
                  <pic:spPr bwMode="auto">
                    <a:xfrm>
                      <a:off x="0" y="0"/>
                      <a:ext cx="4013966" cy="498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C7F">
        <w:rPr>
          <w:noProof/>
          <w:lang w:eastAsia="ru-RU"/>
        </w:rPr>
        <w:drawing>
          <wp:inline distT="0" distB="0" distL="0" distR="0" wp14:anchorId="738BC10C" wp14:editId="5379DCD3">
            <wp:extent cx="3606101" cy="48083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7921" cy="481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7F" w:rsidRDefault="00CE0C7F" w:rsidP="0069794F">
      <w:pPr>
        <w:jc w:val="center"/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Подвижная игра </w:t>
      </w:r>
      <w:proofErr w:type="gramStart"/>
      <w:r w:rsidRPr="000C3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E0C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CE0C7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Сигналы светофора»</w:t>
      </w: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56FDA8" wp14:editId="2319ED77">
            <wp:extent cx="6030930" cy="395555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r="-1762" b="11011"/>
                    <a:stretch/>
                  </pic:blipFill>
                  <pic:spPr bwMode="auto">
                    <a:xfrm>
                      <a:off x="0" y="0"/>
                      <a:ext cx="6037757" cy="396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E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«Собери картинку».</w:t>
      </w: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BB757E" wp14:editId="7BB3F64B">
            <wp:extent cx="4592548" cy="344450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1328" cy="34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C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5D38C1" wp14:editId="36944D00">
            <wp:extent cx="4602699" cy="345211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6870" cy="34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тематических картинок из серии «Пешеходный переход»</w:t>
      </w: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8F2E77" wp14:editId="2E6AC3CF">
            <wp:extent cx="6671172" cy="500351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2756" cy="501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7F" w:rsidRDefault="00CE0C7F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7F" w:rsidRDefault="00E63CB1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НОД «Беседа по картинке: </w:t>
      </w:r>
      <w:r w:rsidRPr="000C3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переходить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улицу?»</w:t>
      </w:r>
    </w:p>
    <w:p w:rsidR="00E63CB1" w:rsidRDefault="00E63CB1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CB1" w:rsidRPr="00CE0C7F" w:rsidRDefault="00E63CB1" w:rsidP="00CE0C7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36086F" wp14:editId="18322CF7">
            <wp:extent cx="7342403" cy="55069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4970" cy="551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CB1" w:rsidRPr="00CE0C7F" w:rsidSect="00CE0C7F">
      <w:pgSz w:w="16838" w:h="11906" w:orient="landscape"/>
      <w:pgMar w:top="850" w:right="820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3305A"/>
    <w:multiLevelType w:val="hybridMultilevel"/>
    <w:tmpl w:val="24E0E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A5572"/>
    <w:multiLevelType w:val="hybridMultilevel"/>
    <w:tmpl w:val="707CA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D14"/>
    <w:rsid w:val="000C3EBF"/>
    <w:rsid w:val="000E5C58"/>
    <w:rsid w:val="00150D14"/>
    <w:rsid w:val="0069794F"/>
    <w:rsid w:val="00967B0E"/>
    <w:rsid w:val="00CE0C7F"/>
    <w:rsid w:val="00CE6A05"/>
    <w:rsid w:val="00E63CB1"/>
    <w:rsid w:val="00F3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3DCEA"/>
  <w15:chartTrackingRefBased/>
  <w15:docId w15:val="{E17960E5-5525-4A4D-B2E7-3E81FF8E8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C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5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2018-09-04T18:07:00Z</dcterms:created>
  <dcterms:modified xsi:type="dcterms:W3CDTF">2018-09-04T19:15:00Z</dcterms:modified>
</cp:coreProperties>
</file>