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7AB" w:rsidRPr="00A017AB" w:rsidRDefault="00A017AB" w:rsidP="00A017AB">
      <w:pPr>
        <w:widowControl w:val="0"/>
        <w:ind w:left="-284"/>
        <w:jc w:val="center"/>
        <w:rPr>
          <w:rFonts w:ascii="Times New Roman" w:eastAsia="Calibri" w:hAnsi="Times New Roman" w:cs="Times New Roman"/>
          <w:color w:val="000000"/>
          <w:sz w:val="36"/>
          <w:szCs w:val="24"/>
          <w:lang w:bidi="ru-RU"/>
        </w:rPr>
      </w:pPr>
      <w:r w:rsidRPr="00A017AB">
        <w:rPr>
          <w:rFonts w:ascii="Times New Roman" w:eastAsia="Calibri" w:hAnsi="Times New Roman" w:cs="Times New Roman"/>
          <w:color w:val="000000"/>
          <w:sz w:val="36"/>
          <w:szCs w:val="24"/>
          <w:lang w:bidi="ru-RU"/>
        </w:rPr>
        <w:t>МУНИЦИПАЛЬНОЕ ДОШКОЛЬНОЕ ОБРАЗОВАТЕЛЬНОЕ УЧРЕЖДЕНИЕ – ДЕТСКИЙ САД № 47 «ВЕТЕРОК»</w:t>
      </w:r>
    </w:p>
    <w:p w:rsidR="00A017AB" w:rsidRPr="00A017AB" w:rsidRDefault="00A017AB" w:rsidP="00A017AB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  <w:r w:rsidRPr="00A017A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B3133" wp14:editId="530B56AE">
                <wp:simplePos x="0" y="0"/>
                <wp:positionH relativeFrom="column">
                  <wp:posOffset>-347980</wp:posOffset>
                </wp:positionH>
                <wp:positionV relativeFrom="paragraph">
                  <wp:posOffset>17780</wp:posOffset>
                </wp:positionV>
                <wp:extent cx="6524625" cy="47625"/>
                <wp:effectExtent l="0" t="0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24625" cy="476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D3448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7.4pt,1.4pt" to="486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a7EwIAANUDAAAOAAAAZHJzL2Uyb0RvYy54bWysU81uEzEQviPxDpbvZJOoCWWVTQ+NyqWC&#10;SC3cp147a+E/2Sab3IAzUh+BV+AAUqUCz7D7RoydNG3hhvDBGs94Ps9883l2stGKrLkP0pqKjgZD&#10;SrhhtpZmVdE3l2fPjikJEUwNyhpe0S0P9GT+9MmsdSUf28aqmnuCICaUratoE6MriyKwhmsIA+u4&#10;waCwXkPEo18VtYcW0bUqxsPhtGitr523jIeA3sUuSOcZXwjO4mshAo9EVRRri3n3eb9KezGfQbny&#10;4BrJ9mXAP1ShQRp89AC1gAjkvZd/QWnJvA1WxAGzurBCSMZzD9jNaPhHNxcNOJ57QXKCO9AU/h8s&#10;e7VeeiJrnB0lBjSOqPvSf+ivux/d1/6a9B+7X9337lt30/3sbvpPaN/2n9FOwe52774mo8Rk60KJ&#10;gKdm6RMXbGMu3Lll7wLGikfBdAhud20jvCZCSfc2FZESkRayyTPaHmbEN5EwdE4n46PpeEIJw9jR&#10;82QmdCgTTEp2PsSX3GqSjIoqaRKFUML6PMTd1bsryW3smVQK/VAqQ1os4cVwgkphgGoUCiKa2iE/&#10;wawoAbVCmbPoM2SwStYpPWWHbThVnqwBlYYCrW17iTVToiBEDGAjee2rfZSa6llAaHbJObQTppYR&#10;f4eSuqLHD7OVSS/yrO99V/eMJuvK1tulv6MdtZMp2us8ifPhOQ/n/jfOfwMAAP//AwBQSwMEFAAG&#10;AAgAAAAhAGIEC7DdAAAACAEAAA8AAABkcnMvZG93bnJldi54bWxMj8FOwzAQRO9I/IO1SNxam5QS&#10;GuJUgMqJQ0XKB7jxNokaryPbbdO/ZznBabSa0czbcj25QZwxxN6Thoe5AoHUeNtTq+F79zF7BhGT&#10;IWsGT6jhihHW1e1NaQrrL/SF5zq1gksoFkZDl9JYSBmbDp2Jcz8isXfwwZnEZ2ilDebC5W6QmVJP&#10;0pmeeKEzI7532Bzrk9OwO6bNSl4P/fZNuc9FPYWl3eRa399Nry8gEk7pLwy/+IwOFTPt/YlsFIOG&#10;2fKR0ZOGjIX9VZ7lIPYcVAuQVSn/P1D9AAAA//8DAFBLAQItABQABgAIAAAAIQC2gziS/gAAAOEB&#10;AAATAAAAAAAAAAAAAAAAAAAAAABbQ29udGVudF9UeXBlc10ueG1sUEsBAi0AFAAGAAgAAAAhADj9&#10;If/WAAAAlAEAAAsAAAAAAAAAAAAAAAAALwEAAF9yZWxzLy5yZWxzUEsBAi0AFAAGAAgAAAAhAEE0&#10;NrsTAgAA1QMAAA4AAAAAAAAAAAAAAAAALgIAAGRycy9lMm9Eb2MueG1sUEsBAi0AFAAGAAgAAAAh&#10;AGIEC7DdAAAACAEAAA8AAAAAAAAAAAAAAAAAbQQAAGRycy9kb3ducmV2LnhtbFBLBQYAAAAABAAE&#10;APMAAAB3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:rsidR="00A017AB" w:rsidRPr="00A017AB" w:rsidRDefault="00A017AB" w:rsidP="00A017AB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A017AB" w:rsidRPr="00A017AB" w:rsidRDefault="00A017AB" w:rsidP="00A017AB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A017AB" w:rsidRPr="00A017AB" w:rsidRDefault="00A017AB" w:rsidP="00A017AB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A017AB" w:rsidRPr="00A017AB" w:rsidRDefault="00A017AB" w:rsidP="00A017AB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A017AB" w:rsidRPr="00A017AB" w:rsidRDefault="00A017AB" w:rsidP="00A017AB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A017AB" w:rsidRPr="00A017AB" w:rsidRDefault="00A017AB" w:rsidP="00A017AB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A017AB" w:rsidRPr="00A017AB" w:rsidRDefault="00A017AB" w:rsidP="00A017AB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A017AB" w:rsidRPr="00A017AB" w:rsidRDefault="00A017AB" w:rsidP="00A017AB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  <w:r w:rsidRPr="00A017AB"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  <w:t>Сценарий театральной постановки</w:t>
      </w:r>
      <w:r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  <w:t xml:space="preserve"> для детей старшего дошкольного </w:t>
      </w:r>
      <w:r w:rsidRPr="00A017AB"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  <w:t>возраста</w:t>
      </w:r>
    </w:p>
    <w:p w:rsidR="00A017AB" w:rsidRPr="00A017AB" w:rsidRDefault="00A017AB" w:rsidP="00A017AB">
      <w:pPr>
        <w:widowControl w:val="0"/>
        <w:jc w:val="center"/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</w:pPr>
      <w:r w:rsidRPr="00A017AB"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  <w:t>«Спасение чудесной бабочки»</w:t>
      </w:r>
      <w:r w:rsidRPr="00A017AB"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  <w:t xml:space="preserve"> </w:t>
      </w:r>
    </w:p>
    <w:p w:rsidR="00A017AB" w:rsidRPr="00A017AB" w:rsidRDefault="00A017AB" w:rsidP="00A017AB">
      <w:pPr>
        <w:widowControl w:val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bidi="ru-RU"/>
        </w:rPr>
      </w:pPr>
    </w:p>
    <w:p w:rsidR="00A017AB" w:rsidRPr="00A017AB" w:rsidRDefault="00A017AB" w:rsidP="00A017AB">
      <w:pPr>
        <w:widowControl w:val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bidi="ru-RU"/>
        </w:rPr>
      </w:pPr>
    </w:p>
    <w:p w:rsidR="00A017AB" w:rsidRPr="00A017AB" w:rsidRDefault="00A017AB" w:rsidP="00A017AB">
      <w:pPr>
        <w:widowControl w:val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bidi="ru-RU"/>
        </w:rPr>
      </w:pPr>
    </w:p>
    <w:p w:rsidR="00A017AB" w:rsidRPr="00A017AB" w:rsidRDefault="00A017AB" w:rsidP="00A017AB">
      <w:pPr>
        <w:widowControl w:val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bidi="ru-RU"/>
        </w:rPr>
      </w:pPr>
    </w:p>
    <w:p w:rsidR="00A017AB" w:rsidRPr="00A017AB" w:rsidRDefault="00A017AB" w:rsidP="00A017AB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  <w:r w:rsidRPr="00A017AB"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  <w:t>Подготовила: Дубянская С. Л.</w:t>
      </w:r>
    </w:p>
    <w:p w:rsidR="00A017AB" w:rsidRPr="00A017AB" w:rsidRDefault="00A017AB" w:rsidP="00A017AB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A017AB" w:rsidRPr="00A017AB" w:rsidRDefault="00A017AB" w:rsidP="00A017AB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A017AB" w:rsidRPr="00A017AB" w:rsidRDefault="00A017AB" w:rsidP="00A017AB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A017AB" w:rsidRPr="00A017AB" w:rsidRDefault="00A017AB" w:rsidP="00A017AB">
      <w:pPr>
        <w:widowControl w:val="0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A017AB" w:rsidRPr="00A017AB" w:rsidRDefault="00A017AB" w:rsidP="00A017AB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A017AB" w:rsidRPr="00A017AB" w:rsidRDefault="00A017AB" w:rsidP="00A017AB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A017AB" w:rsidRPr="00A017AB" w:rsidRDefault="00A017AB" w:rsidP="00A017AB">
      <w:pPr>
        <w:widowControl w:val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  <w:r w:rsidRPr="00A017AB"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  <w:t>Нудоль, 2017 г.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1929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Цель: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Пробудить интерес детей все глубже познавать природный мир и беречь его.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1929D1" w:rsidRDefault="001929D1" w:rsidP="001929D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sz w:val="28"/>
          <w:szCs w:val="28"/>
        </w:rPr>
        <w:t>1. Воспитывать бережливое отношение к природному миру.</w:t>
      </w:r>
    </w:p>
    <w:p w:rsidR="001929D1" w:rsidRPr="001929D1" w:rsidRDefault="001929D1" w:rsidP="001929D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sz w:val="28"/>
          <w:szCs w:val="28"/>
        </w:rPr>
        <w:t>2.  Научить правилам актерского мастерства.</w:t>
      </w:r>
    </w:p>
    <w:p w:rsidR="001929D1" w:rsidRPr="001929D1" w:rsidRDefault="001929D1" w:rsidP="001929D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sz w:val="28"/>
          <w:szCs w:val="28"/>
        </w:rPr>
        <w:t>3.  Развивать связную речь, память, внимание, координацию движений, мелкую моторику рук.</w:t>
      </w:r>
    </w:p>
    <w:p w:rsidR="001929D1" w:rsidRPr="001929D1" w:rsidRDefault="001929D1" w:rsidP="001929D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1929D1">
        <w:rPr>
          <w:rFonts w:ascii="Times New Roman" w:eastAsia="Calibri" w:hAnsi="Times New Roman" w:cs="Times New Roman"/>
          <w:sz w:val="28"/>
          <w:szCs w:val="28"/>
        </w:rPr>
        <w:t>азвивать интонационную выразительност</w:t>
      </w:r>
      <w:r>
        <w:rPr>
          <w:rFonts w:ascii="Times New Roman" w:eastAsia="Calibri" w:hAnsi="Times New Roman" w:cs="Times New Roman"/>
          <w:sz w:val="28"/>
          <w:szCs w:val="28"/>
        </w:rPr>
        <w:t>ь речи, артикуляционный аппарат.</w:t>
      </w:r>
    </w:p>
    <w:p w:rsidR="001929D1" w:rsidRPr="001929D1" w:rsidRDefault="001929D1" w:rsidP="001929D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</w:p>
    <w:p w:rsidR="001929D1" w:rsidRPr="001929D1" w:rsidRDefault="001929D1" w:rsidP="001929D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sz w:val="28"/>
          <w:szCs w:val="28"/>
        </w:rPr>
        <w:t>1.  Беседа: «Основы актерского мастерства»; Правила поведения на цене»;</w:t>
      </w:r>
    </w:p>
    <w:p w:rsidR="001929D1" w:rsidRPr="001929D1" w:rsidRDefault="001929D1" w:rsidP="001929D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sz w:val="28"/>
          <w:szCs w:val="28"/>
        </w:rPr>
        <w:t>2.  Чтение и анализ произведения «Сказка про бабочку – капустницу»;</w:t>
      </w:r>
    </w:p>
    <w:p w:rsidR="001929D1" w:rsidRPr="001929D1" w:rsidRDefault="001929D1" w:rsidP="001929D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3.  </w:t>
      </w:r>
      <w:proofErr w:type="gramStart"/>
      <w:r w:rsidRPr="001929D1">
        <w:rPr>
          <w:rFonts w:ascii="Times New Roman" w:eastAsia="Calibri" w:hAnsi="Times New Roman" w:cs="Times New Roman"/>
          <w:sz w:val="28"/>
          <w:szCs w:val="28"/>
        </w:rPr>
        <w:t>Составление  сценария</w:t>
      </w:r>
      <w:proofErr w:type="gramEnd"/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 для  постановки  в  ходе  решения проблемных вопросов;</w:t>
      </w:r>
    </w:p>
    <w:p w:rsidR="001929D1" w:rsidRPr="001929D1" w:rsidRDefault="001929D1" w:rsidP="001929D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sz w:val="28"/>
          <w:szCs w:val="28"/>
        </w:rPr>
        <w:t>4.  Изготовление декораций и вещей для постановки после решения проблемных ситуаций;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sz w:val="28"/>
          <w:szCs w:val="28"/>
        </w:rPr>
        <w:t>Роли:</w:t>
      </w:r>
    </w:p>
    <w:p w:rsidR="001929D1" w:rsidRPr="001929D1" w:rsidRDefault="001929D1" w:rsidP="001929D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sz w:val="28"/>
          <w:szCs w:val="28"/>
        </w:rPr>
        <w:t>Цветы – 4</w:t>
      </w:r>
    </w:p>
    <w:p w:rsidR="001929D1" w:rsidRPr="001929D1" w:rsidRDefault="001929D1" w:rsidP="001929D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sz w:val="28"/>
          <w:szCs w:val="28"/>
        </w:rPr>
        <w:t>Бабочка – 1</w:t>
      </w:r>
    </w:p>
    <w:p w:rsidR="001929D1" w:rsidRPr="001929D1" w:rsidRDefault="001929D1" w:rsidP="001929D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sz w:val="28"/>
          <w:szCs w:val="28"/>
        </w:rPr>
        <w:t>Жук – 1</w:t>
      </w:r>
    </w:p>
    <w:p w:rsidR="001929D1" w:rsidRPr="001929D1" w:rsidRDefault="001929D1" w:rsidP="001929D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sz w:val="28"/>
          <w:szCs w:val="28"/>
        </w:rPr>
        <w:t>Муравей – 1</w:t>
      </w:r>
    </w:p>
    <w:p w:rsidR="001929D1" w:rsidRPr="001929D1" w:rsidRDefault="001929D1" w:rsidP="001929D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sz w:val="28"/>
          <w:szCs w:val="28"/>
        </w:rPr>
        <w:t>Гусеница – 2</w:t>
      </w:r>
    </w:p>
    <w:p w:rsidR="001929D1" w:rsidRPr="001929D1" w:rsidRDefault="001929D1" w:rsidP="001929D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sz w:val="28"/>
          <w:szCs w:val="28"/>
        </w:rPr>
        <w:t>Гномик - 1</w:t>
      </w:r>
    </w:p>
    <w:p w:rsidR="001929D1" w:rsidRPr="001929D1" w:rsidRDefault="001929D1" w:rsidP="001929D1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Сценарий:</w:t>
      </w:r>
    </w:p>
    <w:p w:rsidR="001929D1" w:rsidRPr="001929D1" w:rsidRDefault="001929D1" w:rsidP="001929D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29D1">
        <w:rPr>
          <w:rFonts w:ascii="Times New Roman" w:eastAsia="Calibri" w:hAnsi="Times New Roman" w:cs="Times New Roman"/>
          <w:sz w:val="28"/>
          <w:szCs w:val="28"/>
        </w:rPr>
        <w:tab/>
      </w:r>
      <w:r w:rsidRPr="001929D1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Наступило теплое, необыкновенное утро! Выглянуло яркое солнышко в небе голубом! И проснулись разноцветные цветочки, потянулись, улыбнулись солнцу, покланялись травушке яркой и душистой.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Цветок 1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1929D1">
        <w:rPr>
          <w:rFonts w:ascii="Times New Roman" w:eastAsia="Calibri" w:hAnsi="Times New Roman" w:cs="Times New Roman"/>
          <w:sz w:val="28"/>
          <w:szCs w:val="28"/>
        </w:rPr>
        <w:t>ЭЭЭххх</w:t>
      </w:r>
      <w:proofErr w:type="spellEnd"/>
      <w:r w:rsidRPr="001929D1">
        <w:rPr>
          <w:rFonts w:ascii="Times New Roman" w:eastAsia="Calibri" w:hAnsi="Times New Roman" w:cs="Times New Roman"/>
          <w:sz w:val="28"/>
          <w:szCs w:val="28"/>
        </w:rPr>
        <w:t>, как красиво, светит солнышко, поют птички, стрекочут кузнечики, и все вокруг яркое и прекрасное.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Цветок 2</w:t>
      </w:r>
      <w:r w:rsidRPr="001929D1">
        <w:rPr>
          <w:rFonts w:ascii="Times New Roman" w:eastAsia="Calibri" w:hAnsi="Times New Roman" w:cs="Times New Roman"/>
          <w:sz w:val="28"/>
          <w:szCs w:val="28"/>
        </w:rPr>
        <w:t>: Смотрите, там бабочка - капустница, перелетает с одного цветочка на другой и собирает пыльцу.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Цветок 3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gramStart"/>
      <w:r w:rsidRPr="001929D1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почему ее так называют???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Цветок 4</w:t>
      </w:r>
      <w:r w:rsidRPr="001929D1">
        <w:rPr>
          <w:rFonts w:ascii="Times New Roman" w:eastAsia="Calibri" w:hAnsi="Times New Roman" w:cs="Times New Roman"/>
          <w:sz w:val="28"/>
          <w:szCs w:val="28"/>
        </w:rPr>
        <w:t>: Зовут ее капустница, потому что крылышки у нее белые, почти прозрачные, похожие на молодые капустные листочки. Вы посмотрите на небо, кажется, появились тучки, и начинается ливень.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Цветок 1</w:t>
      </w:r>
      <w:r w:rsidRPr="001929D1">
        <w:rPr>
          <w:rFonts w:ascii="Times New Roman" w:eastAsia="Calibri" w:hAnsi="Times New Roman" w:cs="Times New Roman"/>
          <w:sz w:val="28"/>
          <w:szCs w:val="28"/>
        </w:rPr>
        <w:t>: Нет, а как же бабочка, она не успела спрятаться под листик, и к нам не успеет прилететь!!!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Ее крылышки очень быстро намокли, стали тяжелыми, и бабочка упала на землю и осталась лежать в луже. Как ни пыталась она оторвать крылышки от земли, чтобы долететь до спасительного листочка, под которым можно было бы укрыться от дождя, ничего не получалось. И тут цветочки увидели жука и стали его кричать изо всех сил.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Цветок 2: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Помоги, пожалуйста, бабочке, ее крылышки совсем промокли и стали тяжелыми!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Жук попытался приподнять бабочку, но у него тоже ничего не получилось.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Жук: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Придется еще кого-нибудь позвать на помощь. Одному мне не справиться. (пополз искать помощника).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Он увидел гусеницу, ползущую по стебельку цветка вверх под листик.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Жук: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Пойдем со мной, надо помочь бабочке!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Гусеница: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Сейчас, только развернусь.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Она медленно развернулась, сползла вниз, и они вдвоем поспешили обратно к бабочке. Им удалось немного приподнять ее, но сил все-таки не хватило.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Муравей: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Чем это вы тут занимаетесь?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Жук и гусеница вместе: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Пытаемся вытащить бабочку из лужи!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Муравей: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Давайте я вам помогу. Раз, два, взяли, - командовал муравей, подпихивая под брюшко бабочки широкую палку.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Цветок 3: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Посмотрите, у них, кажется, получается помочь бабочке!!!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Муравей: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(кричит) Еще немного!!!!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Ведущий: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Все поднажали и вытащили бабочку из лужи, помогли расправить ей крылышки.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Цветок </w:t>
      </w:r>
      <w:r w:rsidRPr="001929D1">
        <w:rPr>
          <w:rFonts w:ascii="Times New Roman" w:eastAsia="Calibri" w:hAnsi="Times New Roman" w:cs="Times New Roman"/>
          <w:b/>
          <w:sz w:val="28"/>
          <w:szCs w:val="28"/>
        </w:rPr>
        <w:t>4: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Спасибо, вам, большое. Помогли вы бедной бабочке. Без вас она бы не смогла выбраться, совсем замерзла и заболела бы.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И возник у цветочков вопрос!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Цветок 1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gramStart"/>
      <w:r w:rsidRPr="001929D1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почему у бабочки крылышки намокли? С нашими лепестками же ничего не случилось!!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Цветок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29D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gramStart"/>
      <w:r w:rsidRPr="001929D1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давайте спроси у гномика, у нее очень много разных бабочек, значит она про них все знает и расскажет нам!!!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и попросили цветочки жука, что он пригласил на полянку гномика с его коллекцией бабочек.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929D1">
        <w:rPr>
          <w:rFonts w:ascii="Times New Roman" w:eastAsia="Calibri" w:hAnsi="Times New Roman" w:cs="Times New Roman"/>
          <w:i/>
          <w:sz w:val="28"/>
          <w:szCs w:val="28"/>
        </w:rPr>
        <w:t>Жук уходит со сцены и возвращается с гномом и коллекцией бабочек.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Гномик:</w:t>
      </w:r>
      <w:r w:rsidRPr="001929D1">
        <w:rPr>
          <w:rFonts w:ascii="Times New Roman" w:eastAsia="Calibri" w:hAnsi="Times New Roman" w:cs="Times New Roman"/>
          <w:sz w:val="28"/>
          <w:szCs w:val="28"/>
        </w:rPr>
        <w:t xml:space="preserve"> Мне жук рассказал про приключение бедной бабочки! Я вам сейчас и расскажу, почему у бабочки намокли крылья, слушайте меня внимательно! Вот посмотрите на мою бабочку, ее крылья состоят из множества чешуек, между чешуйками находится воздух, и когда начинается дождь, тяжелые капли дождя попадают на нежные воздушные крылышки бабочки и вытесняют воздух из-под множества чешуек. И чем больше капелек дождя попадает на крылышки бабочек, тем меньше воздуха у нее остается между чешуйками, потом они слипаются и становятся тяжелыми без воздуха.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sz w:val="28"/>
          <w:szCs w:val="28"/>
        </w:rPr>
        <w:t>Цветок 2</w:t>
      </w:r>
      <w:r w:rsidRPr="001929D1">
        <w:rPr>
          <w:rFonts w:ascii="Times New Roman" w:eastAsia="Calibri" w:hAnsi="Times New Roman" w:cs="Times New Roman"/>
          <w:sz w:val="28"/>
          <w:szCs w:val="28"/>
        </w:rPr>
        <w:t>: Вот мы и узнали все о бабочках, спасибо тебе гномик!!!!</w:t>
      </w:r>
    </w:p>
    <w:p w:rsidR="001929D1" w:rsidRPr="001929D1" w:rsidRDefault="001929D1" w:rsidP="001929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9D1">
        <w:rPr>
          <w:rFonts w:ascii="Times New Roman" w:eastAsia="Calibri" w:hAnsi="Times New Roman" w:cs="Times New Roman"/>
          <w:b/>
          <w:i/>
          <w:sz w:val="28"/>
          <w:szCs w:val="28"/>
        </w:rPr>
        <w:t>Цветочки радуются</w:t>
      </w:r>
      <w:r w:rsidRPr="001929D1">
        <w:rPr>
          <w:rFonts w:ascii="Times New Roman" w:eastAsia="Calibri" w:hAnsi="Times New Roman" w:cs="Times New Roman"/>
          <w:sz w:val="28"/>
          <w:szCs w:val="28"/>
        </w:rPr>
        <w:t>: Ура мы помогли бабочке, узнали много нового и интересного!!! Все артисты собираются на сцене.</w:t>
      </w:r>
    </w:p>
    <w:p w:rsidR="00C604D7" w:rsidRDefault="00C604D7"/>
    <w:p w:rsidR="001929D1" w:rsidRDefault="001929D1"/>
    <w:p w:rsidR="001929D1" w:rsidRDefault="001929D1"/>
    <w:p w:rsidR="001929D1" w:rsidRDefault="001929D1"/>
    <w:p w:rsidR="00094210" w:rsidRDefault="00094210"/>
    <w:p w:rsidR="00094210" w:rsidRDefault="00094210"/>
    <w:p w:rsidR="001929D1" w:rsidRDefault="001929D1"/>
    <w:p w:rsidR="00094210" w:rsidRDefault="001929D1" w:rsidP="0009421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2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Сказка про бабочку-капустницу.</w:t>
      </w:r>
    </w:p>
    <w:p w:rsidR="001929D1" w:rsidRPr="00094210" w:rsidRDefault="001929D1" w:rsidP="00094210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9421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Жила была на свете одна маленькая бабочка. Звали ее капустница, потому что крылышки у нее были белые, почти прозрачные, похожие на молодые капустные листочки. Занималась она тем, что перелетала с одного цветочка на другой и собирала пыльцу. Светило солнышко, пели птички, стрекотали кузнечики, и все вокруг было ярким и прекрасным. Но вот на небе появились тучки, и начался ливень. Бабочка попыталась спрятаться от дождя, но ее крылышки очень быстро намокли, стали тяжелыми, и бабочка упала на землю и осталась лежать в луже. Как ни пыталась она оторвать крылышки от земли, чтобы долететь до спасительного листочка, под которым можно было бы укрыться от дождя, ничего не получалось. Тут она увидела невдалеке жука.</w:t>
      </w:r>
    </w:p>
    <w:p w:rsidR="001929D1" w:rsidRPr="00094210" w:rsidRDefault="001929D1" w:rsidP="001929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2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Помоги мне, пожалуйста. Мои крылышки совсем промокли, и я не могу оторвать их от земли.</w:t>
      </w:r>
    </w:p>
    <w:p w:rsidR="001929D1" w:rsidRPr="00094210" w:rsidRDefault="001929D1" w:rsidP="001929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210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 попытался приподнять бабочку, но у него тоже ничего не получилось.</w:t>
      </w:r>
    </w:p>
    <w:p w:rsidR="001929D1" w:rsidRPr="00094210" w:rsidRDefault="001929D1" w:rsidP="001929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Придется еще кого-нибудь позвать на помощь. </w:t>
      </w:r>
      <w:proofErr w:type="gramStart"/>
      <w:r w:rsidRPr="00094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 мне не справиться</w:t>
      </w:r>
      <w:proofErr w:type="gramEnd"/>
      <w:r w:rsidRPr="00094210">
        <w:rPr>
          <w:rFonts w:ascii="Times New Roman" w:eastAsia="Times New Roman" w:hAnsi="Times New Roman" w:cs="Times New Roman"/>
          <w:sz w:val="28"/>
          <w:szCs w:val="28"/>
          <w:lang w:eastAsia="ru-RU"/>
        </w:rPr>
        <w:t>, - сказал жук и пополз искать помощника.</w:t>
      </w:r>
    </w:p>
    <w:p w:rsidR="001929D1" w:rsidRPr="00094210" w:rsidRDefault="001929D1" w:rsidP="001929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увидел гусеницу, ползущую по стебельку цветка вверх под листик.</w:t>
      </w:r>
    </w:p>
    <w:p w:rsidR="001929D1" w:rsidRPr="00094210" w:rsidRDefault="001929D1" w:rsidP="001929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2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Пойдем со мной, надо помочь бабочке, - крикнул жук.</w:t>
      </w:r>
    </w:p>
    <w:p w:rsidR="001929D1" w:rsidRPr="00094210" w:rsidRDefault="001929D1" w:rsidP="001929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21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Сейчас, только развернусь, - ответила гусеница.</w:t>
      </w:r>
    </w:p>
    <w:p w:rsidR="001929D1" w:rsidRPr="00094210" w:rsidRDefault="001929D1" w:rsidP="001929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медленно развернулась, сползла вниз, и они вдвоем поспешили обратно к бабочке. Им удалось немного приподнять ее, но сил все-таки не хватило.</w:t>
      </w:r>
    </w:p>
    <w:p w:rsidR="001929D1" w:rsidRPr="00094210" w:rsidRDefault="001929D1" w:rsidP="001929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210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это вы тут занимаетесь? - Раздался вдруг чей-то голос.</w:t>
      </w:r>
    </w:p>
    <w:p w:rsidR="001929D1" w:rsidRPr="00094210" w:rsidRDefault="001929D1" w:rsidP="001929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с гусеницей обернулись и увидели </w:t>
      </w:r>
      <w:proofErr w:type="spellStart"/>
      <w:r w:rsidRPr="000942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муравьишку</w:t>
      </w:r>
      <w:proofErr w:type="spellEnd"/>
      <w:r w:rsidRPr="000942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29D1" w:rsidRPr="00094210" w:rsidRDefault="001929D1" w:rsidP="001929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2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Пытаемся вытащить бабочку из лужи, - ответили они.</w:t>
      </w:r>
    </w:p>
    <w:p w:rsidR="001929D1" w:rsidRPr="00094210" w:rsidRDefault="001929D1" w:rsidP="001929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21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я вам помогу. Раз, два, взяли, - командовал муравей, подпихивая под брюшко бабочки широкую палку. Им удалось приподнять бабочку.</w:t>
      </w:r>
    </w:p>
    <w:p w:rsidR="001929D1" w:rsidRPr="00094210" w:rsidRDefault="001929D1" w:rsidP="001929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21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Еще немного, - кричал муравей.</w:t>
      </w:r>
    </w:p>
    <w:p w:rsidR="001929D1" w:rsidRPr="00094210" w:rsidRDefault="001929D1" w:rsidP="001929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21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поднажали и вытащили бабочку из лужи, помогли расправить ей крылышки.</w:t>
      </w:r>
    </w:p>
    <w:p w:rsidR="001929D1" w:rsidRPr="00094210" w:rsidRDefault="001929D1" w:rsidP="000942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Спасибо, вам, большое. Помогли вы мне. </w:t>
      </w:r>
      <w:proofErr w:type="gramStart"/>
      <w:r w:rsidRPr="0009421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вас я бы не смогла выбраться, совсем замерзла и заболела бы</w:t>
      </w:r>
      <w:proofErr w:type="gramEnd"/>
      <w:r w:rsidRPr="0009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,- сказала бабочка. Затем она просушила на ветру свои крылышки, помахала ими на прощание жуку, гусенице и </w:t>
      </w:r>
      <w:proofErr w:type="spellStart"/>
      <w:r w:rsidRPr="000942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муравьишке</w:t>
      </w:r>
      <w:proofErr w:type="spellEnd"/>
      <w:r w:rsidRPr="0009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улетела опять на цветочек.</w:t>
      </w:r>
    </w:p>
    <w:sectPr w:rsidR="001929D1" w:rsidRPr="00094210" w:rsidSect="00094210">
      <w:pgSz w:w="11906" w:h="16838"/>
      <w:pgMar w:top="1134" w:right="850" w:bottom="1134" w:left="1134" w:header="708" w:footer="708" w:gutter="0"/>
      <w:pgBorders w:offsetFrom="page">
        <w:top w:val="waveline" w:sz="15" w:space="24" w:color="auto"/>
        <w:left w:val="waveline" w:sz="15" w:space="24" w:color="auto"/>
        <w:bottom w:val="waveline" w:sz="15" w:space="24" w:color="auto"/>
        <w:right w:val="wavelin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D1"/>
    <w:rsid w:val="00094210"/>
    <w:rsid w:val="001929D1"/>
    <w:rsid w:val="001C00C5"/>
    <w:rsid w:val="00A017AB"/>
    <w:rsid w:val="00C6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CAB63-A186-4FC8-959B-A5CCCE60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2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6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3</cp:revision>
  <cp:lastPrinted>2017-03-14T08:38:00Z</cp:lastPrinted>
  <dcterms:created xsi:type="dcterms:W3CDTF">2017-02-13T17:53:00Z</dcterms:created>
  <dcterms:modified xsi:type="dcterms:W3CDTF">2017-06-09T13:45:00Z</dcterms:modified>
</cp:coreProperties>
</file>